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09E" w:rsidRPr="0003509E" w:rsidRDefault="0003509E" w:rsidP="0003509E">
      <w:pPr>
        <w:shd w:val="clear" w:color="auto" w:fill="F6F6F6"/>
        <w:spacing w:after="6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bookmarkStart w:id="0" w:name="bookmark2"/>
      <w:r w:rsidRPr="0003509E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Безопасность на железной дороге.</w:t>
      </w:r>
      <w:bookmarkEnd w:id="0"/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center"/>
        <w:rPr>
          <w:rFonts w:ascii="Calibri" w:eastAsia="Times New Roman" w:hAnsi="Calibri" w:cs="Times New Roman"/>
          <w:color w:val="353333"/>
          <w:sz w:val="21"/>
          <w:szCs w:val="21"/>
          <w:lang w:eastAsia="ru-RU"/>
        </w:rPr>
      </w:pPr>
      <w:r>
        <w:rPr>
          <w:rFonts w:ascii="Calibri" w:eastAsia="Times New Roman" w:hAnsi="Calibri" w:cs="Times New Roman"/>
          <w:noProof/>
          <w:color w:val="353333"/>
          <w:sz w:val="24"/>
          <w:szCs w:val="24"/>
          <w:lang w:eastAsia="ru-RU"/>
        </w:rPr>
        <w:drawing>
          <wp:inline distT="0" distB="0" distL="0" distR="0">
            <wp:extent cx="3609975" cy="5514975"/>
            <wp:effectExtent l="19050" t="0" r="9525" b="0"/>
            <wp:docPr id="1" name="Рисунок 1" descr="http://shkola499.ru/_tbkp/promo/1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499.ru/_tbkp/promo/12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Не переходите через железнодорожные пути в неустановленных местах, не перебегайте перед проходящим поездом. Помните, что поезд сразу остановить нельзя.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Для перехода через железнодорожные пути пользуйтесь переходными мостами, пешеходными настилами и переездами, обращайте внимание на указатели, прислушивайтесь к подаваемым звуковым сигналам.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Проезд на крышах и подножках вагонов, переходных площадках и в тамбурах вагонов, а также на грузовых поездах категорически запрещен.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Не выходите на междупутье сразу после проследования поезда, убедитесь в отсутствии поезда встречного направления.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Не подлезайте под вагоны.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Не устраивайте игр и других развлечений (фото, видеосъемка) на   железнодорожных сооружениях.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Во избежание поражения электрическим током не влезайте на крыши вагонов.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lastRenderedPageBreak/>
        <w:t>При пользовании железнодорожным транспортом соблюдайте правила поведения на вокзалах проезда в поездах:</w:t>
      </w:r>
    </w:p>
    <w:p w:rsidR="0003509E" w:rsidRPr="0003509E" w:rsidRDefault="0003509E" w:rsidP="0003509E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240" w:lineRule="auto"/>
        <w:ind w:left="195" w:right="420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не садитесь и не выходите на ходу поезда;</w:t>
      </w:r>
    </w:p>
    <w:p w:rsidR="0003509E" w:rsidRPr="0003509E" w:rsidRDefault="0003509E" w:rsidP="0003509E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240" w:lineRule="auto"/>
        <w:ind w:left="195" w:right="420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 xml:space="preserve">входите в вагон и выходите из вагона при полной остановке поезда и только на </w:t>
      </w:r>
      <w:proofErr w:type="gramStart"/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сторону</w:t>
      </w:r>
      <w:proofErr w:type="gramEnd"/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 xml:space="preserve"> имеющую посадочную платформу;</w:t>
      </w:r>
    </w:p>
    <w:p w:rsidR="0003509E" w:rsidRPr="0003509E" w:rsidRDefault="0003509E" w:rsidP="0003509E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240" w:lineRule="auto"/>
        <w:ind w:left="195" w:right="420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находиться на железнодорожных путях в состоянии алкогольного опьянения опасно для жизни.</w:t>
      </w:r>
    </w:p>
    <w:p w:rsidR="0003509E" w:rsidRPr="0003509E" w:rsidRDefault="0003509E" w:rsidP="0003509E">
      <w:pPr>
        <w:numPr>
          <w:ilvl w:val="0"/>
          <w:numId w:val="2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bookmarkStart w:id="1" w:name="bookmark3"/>
      <w:r w:rsidRPr="0003509E"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  <w:t>Безопасное поведение на объектах железнодорожного транспорта</w:t>
      </w:r>
      <w:bookmarkEnd w:id="1"/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center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noProof/>
          <w:color w:val="353333"/>
          <w:sz w:val="28"/>
          <w:szCs w:val="28"/>
          <w:lang w:eastAsia="ru-RU"/>
        </w:rPr>
        <w:drawing>
          <wp:inline distT="0" distB="0" distL="0" distR="0">
            <wp:extent cx="3914775" cy="5524500"/>
            <wp:effectExtent l="19050" t="0" r="9525" b="0"/>
            <wp:docPr id="2" name="Рисунок 2" descr="http://shkola499.ru/_tbkp/promo/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499.ru/_tbkp/promo/12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Железнодорожные пути являются объектами повышенной опасности.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Находясь на них, вы подвергаете свою жизнь риску.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Переходить железнодорожные пути можно только в установленных и оборудованных для этого местах, убедившись в отсутствии приближающегося поезда или на разрешающий сигнал переездной сигнализации.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В целях сохранения своей жизни, никогда и ни при каких обстоятельствах:</w:t>
      </w:r>
    </w:p>
    <w:p w:rsidR="0003509E" w:rsidRPr="0003509E" w:rsidRDefault="0003509E" w:rsidP="0003509E">
      <w:pPr>
        <w:numPr>
          <w:ilvl w:val="0"/>
          <w:numId w:val="3"/>
        </w:numPr>
        <w:shd w:val="clear" w:color="auto" w:fill="F6F6F6"/>
        <w:spacing w:before="100" w:beforeAutospacing="1" w:after="100" w:afterAutospacing="1" w:line="240" w:lineRule="auto"/>
        <w:ind w:left="195" w:right="420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lastRenderedPageBreak/>
        <w:t>не подлезайте под пассажирские платформы и подвижной состав;</w:t>
      </w:r>
    </w:p>
    <w:p w:rsidR="0003509E" w:rsidRPr="0003509E" w:rsidRDefault="0003509E" w:rsidP="0003509E">
      <w:pPr>
        <w:numPr>
          <w:ilvl w:val="0"/>
          <w:numId w:val="3"/>
        </w:numPr>
        <w:shd w:val="clear" w:color="auto" w:fill="F6F6F6"/>
        <w:spacing w:before="100" w:beforeAutospacing="1" w:after="100" w:afterAutospacing="1" w:line="240" w:lineRule="auto"/>
        <w:ind w:left="195" w:right="420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не прыгайте с пассажирской платформы на пути;</w:t>
      </w:r>
    </w:p>
    <w:p w:rsidR="0003509E" w:rsidRPr="0003509E" w:rsidRDefault="0003509E" w:rsidP="0003509E">
      <w:pPr>
        <w:numPr>
          <w:ilvl w:val="0"/>
          <w:numId w:val="3"/>
        </w:numPr>
        <w:shd w:val="clear" w:color="auto" w:fill="F6F6F6"/>
        <w:spacing w:before="100" w:beforeAutospacing="1" w:after="100" w:afterAutospacing="1" w:line="240" w:lineRule="auto"/>
        <w:ind w:left="195" w:right="420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не проходите по железнодорожному переезду при запрещающем сигнале светофора переездной сигнализации независимо от положения и наличия шлагбаума;</w:t>
      </w:r>
    </w:p>
    <w:p w:rsidR="0003509E" w:rsidRPr="0003509E" w:rsidRDefault="0003509E" w:rsidP="0003509E">
      <w:pPr>
        <w:numPr>
          <w:ilvl w:val="0"/>
          <w:numId w:val="3"/>
        </w:numPr>
        <w:shd w:val="clear" w:color="auto" w:fill="F6F6F6"/>
        <w:spacing w:before="100" w:beforeAutospacing="1" w:after="100" w:afterAutospacing="1" w:line="240" w:lineRule="auto"/>
        <w:ind w:left="195" w:right="420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не находитесь на объектах железнодорожного транспорта в состоянии алкогольного опьянения;</w:t>
      </w:r>
    </w:p>
    <w:p w:rsidR="0003509E" w:rsidRPr="0003509E" w:rsidRDefault="0003509E" w:rsidP="0003509E">
      <w:pPr>
        <w:numPr>
          <w:ilvl w:val="0"/>
          <w:numId w:val="3"/>
        </w:numPr>
        <w:shd w:val="clear" w:color="auto" w:fill="F6F6F6"/>
        <w:spacing w:before="100" w:beforeAutospacing="1" w:after="100" w:afterAutospacing="1" w:line="240" w:lineRule="auto"/>
        <w:ind w:left="195" w:right="420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не поднимайтесь на опоры и специальные конструкции контактной сети, воздушных линий и искусственных сооружений.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center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b/>
          <w:bCs/>
          <w:color w:val="353333"/>
          <w:sz w:val="28"/>
          <w:szCs w:val="28"/>
          <w:lang w:eastAsia="ru-RU"/>
        </w:rPr>
        <w:t>На железной дороге запрещено!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center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b/>
          <w:bCs/>
          <w:noProof/>
          <w:color w:val="353333"/>
          <w:sz w:val="28"/>
          <w:szCs w:val="28"/>
          <w:lang w:eastAsia="ru-RU"/>
        </w:rPr>
        <w:drawing>
          <wp:inline distT="0" distB="0" distL="0" distR="0">
            <wp:extent cx="3800475" cy="5543550"/>
            <wp:effectExtent l="19050" t="0" r="9525" b="0"/>
            <wp:docPr id="3" name="Рисунок 3" descr="http://shkola499.ru/_tbkp/promo/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499.ru/_tbkp/promo/12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Ходить по железнодорожным путям.</w:t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Переходить и перебегать через железнодорожные пути перед близко идущим поездом, если расстояние до него менее 400 метров.</w:t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Переходить через путь сразу же после прохода поезда одного направления, не убедившись в отсутствии следования поезда встречного направления.</w:t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lastRenderedPageBreak/>
        <w:t>На станциях и перегонах подлезать под вагоны и перелезать через автосцепки для прохода через путь.</w:t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Проходить вдоль, железнодорожного пути ближе 5 метров от крайнего рельса.</w:t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Проходить по железнодорожным мостам и тоннелям, не оборудованным дорожками для прохода пешеходов.</w:t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Стоять на подножках и переходных площадках, открывать двери вагонов на ходу поезда, задерживать открытие и закрытие автоматических дверей пригородных поездов.</w:t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Проезжать в поездах в нетрезвом состоянии.</w:t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Оставлять детей без присмотра на посадочных платформах и в вагонах.</w:t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 Выходить из вагона на междупутье и стоять там при проходе встречного поезда.</w:t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 Прыгать с платформы на железнодорожные пути.</w:t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 Устраивать на платформе различные подвижные игры.</w:t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 Курить в вагонах (в том числе в тамбурах) пригородных поездов, в не установленных для курения местах в поездах местного и дальнего сообщения.</w:t>
      </w:r>
    </w:p>
    <w:p w:rsidR="0003509E" w:rsidRPr="0003509E" w:rsidRDefault="0003509E" w:rsidP="0003509E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ind w:left="615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 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остановки.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center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b/>
          <w:bCs/>
          <w:color w:val="353333"/>
          <w:sz w:val="28"/>
          <w:szCs w:val="28"/>
          <w:lang w:eastAsia="ru-RU"/>
        </w:rPr>
        <w:t>Родителям!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На железной дороге запрещено оставлять детей без присмотра - это может привести к трагическим последствиям. Всегда помните, что находясь на железнодорожных объектах, детей необходимо держать за руку или на руках.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Железная дорога не место для игр, а зона повышенной опасности! Берегите вашу жизнь и жизнь ваших детей!</w:t>
      </w:r>
    </w:p>
    <w:p w:rsidR="0003509E" w:rsidRPr="0003509E" w:rsidRDefault="0003509E" w:rsidP="0003509E">
      <w:pPr>
        <w:shd w:val="clear" w:color="auto" w:fill="F6F6F6"/>
        <w:spacing w:before="45" w:after="6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Любое постороннее вмешательство в деятельность железнодорожного транспорта незаконно, оно преследуется по закону и влечет за собой уголовную и административную ответственность (за нарушения правил безопасности детьми ответственность несут родители).</w:t>
      </w:r>
    </w:p>
    <w:p w:rsidR="0003509E" w:rsidRPr="0003509E" w:rsidRDefault="0003509E" w:rsidP="0003509E">
      <w:pPr>
        <w:shd w:val="clear" w:color="auto" w:fill="F6F6F6"/>
        <w:spacing w:before="45" w:after="100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03509E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Наложение на рельсы посторонних предметов, закидывание поездов камнями и другие противоправные действия могут повлечь за собой гибель людей.</w:t>
      </w:r>
    </w:p>
    <w:p w:rsidR="00445DEE" w:rsidRPr="0003509E" w:rsidRDefault="00445DEE">
      <w:pPr>
        <w:rPr>
          <w:rFonts w:ascii="Times New Roman" w:hAnsi="Times New Roman" w:cs="Times New Roman"/>
          <w:sz w:val="28"/>
          <w:szCs w:val="28"/>
        </w:rPr>
      </w:pPr>
    </w:p>
    <w:sectPr w:rsidR="00445DEE" w:rsidRPr="0003509E" w:rsidSect="0003509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2712F"/>
    <w:multiLevelType w:val="multilevel"/>
    <w:tmpl w:val="B2366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D85F8C"/>
    <w:multiLevelType w:val="multilevel"/>
    <w:tmpl w:val="70284FB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617105A3"/>
    <w:multiLevelType w:val="multilevel"/>
    <w:tmpl w:val="B7247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E64C5F"/>
    <w:multiLevelType w:val="multilevel"/>
    <w:tmpl w:val="C2F26C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3"/>
  </w:num>
  <w:num w:numId="2">
    <w:abstractNumId w:val="2"/>
    <w:lvlOverride w:ilvl="0">
      <w:startOverride w:val="2"/>
    </w:lvlOverride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509E"/>
    <w:rsid w:val="0003509E"/>
    <w:rsid w:val="00445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509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35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811623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2999">
          <w:marLeft w:val="0"/>
          <w:marRight w:val="0"/>
          <w:marTop w:val="37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4724">
                  <w:marLeft w:val="0"/>
                  <w:marRight w:val="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531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3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617</Words>
  <Characters>3521</Characters>
  <Application>Microsoft Office Word</Application>
  <DocSecurity>0</DocSecurity>
  <Lines>29</Lines>
  <Paragraphs>8</Paragraphs>
  <ScaleCrop>false</ScaleCrop>
  <Company/>
  <LinksUpToDate>false</LinksUpToDate>
  <CharactersWithSpaces>4130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МКОУСОШ №5</dc:creator>
  <cp:lastModifiedBy>МКОУСОШ №5</cp:lastModifiedBy>
  <cp:revision>1</cp:revision>
  <dcterms:created xsi:type="dcterms:W3CDTF">2020-05-06T01:27:00Z</dcterms:created>
  <dcterms:modified xsi:type="dcterms:W3CDTF">2020-05-06T01:30:00Z</dcterms:modified>
</cp:coreProperties>
</file>